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Кому: А.</w:t>
                            </w:r>
                            <w:r w:rsidR="009E0A35">
                              <w:rPr>
                                <w:rFonts w:ascii="Times New Roman" w:hAnsi="Times New Roman"/>
                                <w:lang w:val="ru-RU"/>
                              </w:rPr>
                              <w:t>Т.Валитовой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702ADF">
                              <w:rPr>
                                <w:rFonts w:ascii="Times New Roman" w:hAnsi="Times New Roman"/>
                                <w:lang w:val="ru-RU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, Республика Башкортостан, г. Салават, ул. Октябрьская, 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>Кому: А.</w:t>
                      </w:r>
                      <w:r w:rsidR="009E0A35">
                        <w:rPr>
                          <w:rFonts w:ascii="Times New Roman" w:hAnsi="Times New Roman"/>
                          <w:lang w:val="ru-RU"/>
                        </w:rPr>
                        <w:t>Т.Валитовой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702ADF">
                        <w:rPr>
                          <w:rFonts w:ascii="Times New Roman" w:hAnsi="Times New Roman"/>
                          <w:lang w:val="ru-RU"/>
                        </w:rPr>
                        <w:t>6</w:t>
                      </w:r>
                      <w:bookmarkStart w:id="1" w:name="_GoBack"/>
                      <w:bookmarkEnd w:id="1"/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, Республика Башкортостан, г. Салават, ул. Октябрьская, 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02ADF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0A35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0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Валитова Алиса Талгатовна</cp:lastModifiedBy>
  <cp:revision>72</cp:revision>
  <cp:lastPrinted>2010-01-12T09:35:00Z</cp:lastPrinted>
  <dcterms:created xsi:type="dcterms:W3CDTF">2012-08-30T10:03:00Z</dcterms:created>
  <dcterms:modified xsi:type="dcterms:W3CDTF">2021-08-12T10:31:00Z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